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217F" w14:textId="77777777" w:rsid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BAD250" w14:textId="77777777" w:rsidR="00533C32" w:rsidRPr="00CE2BE8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59232459" w14:textId="77777777" w:rsidR="00533C32" w:rsidRPr="00CE2BE8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Стоматолошка комора Србије</w:t>
      </w:r>
    </w:p>
    <w:p w14:paraId="343649A4" w14:textId="0D8D2815" w:rsidR="00533C32" w:rsidRPr="00FF2FEB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Дел. број: </w:t>
      </w:r>
      <w:r w:rsidR="00D425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77/5-116</w:t>
      </w:r>
    </w:p>
    <w:p w14:paraId="21B3F438" w14:textId="203CA159" w:rsidR="00533C32" w:rsidRDefault="00D4259B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16.12</w:t>
      </w:r>
      <w:bookmarkStart w:id="0" w:name="_GoBack"/>
      <w:bookmarkEnd w:id="0"/>
      <w:r w:rsidR="00533C32"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.201</w:t>
      </w:r>
      <w:r w:rsidR="00CE2BE8" w:rsidRPr="00CE2B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33C32"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.год.</w:t>
      </w:r>
    </w:p>
    <w:p w14:paraId="7185CF42" w14:textId="2F9D4A98" w:rsidR="00533C32" w:rsidRPr="00CE2BE8" w:rsidRDefault="00CE2BE8" w:rsidP="00CE2BE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E2BE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Београд</w:t>
      </w:r>
    </w:p>
    <w:p w14:paraId="356D148F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34BA75E9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  <w:r w:rsidRPr="00533C32"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  <w:t>Позив за подношење понуде</w:t>
      </w:r>
    </w:p>
    <w:p w14:paraId="704A3BD1" w14:textId="77777777" w:rsidR="00533C32" w:rsidRPr="00533C32" w:rsidRDefault="00533C32" w:rsidP="0053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zh-CN"/>
        </w:rPr>
      </w:pPr>
    </w:p>
    <w:p w14:paraId="6AE5A866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zh-CN"/>
        </w:rPr>
      </w:pPr>
    </w:p>
    <w:p w14:paraId="077A4B6B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1) Подаци о наручиоцу: </w:t>
      </w:r>
    </w:p>
    <w:p w14:paraId="79ABECC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пословно име: Стоматолошка комора Србије</w:t>
      </w:r>
    </w:p>
    <w:p w14:paraId="53A8B01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скраћено пословно име: СКС</w:t>
      </w:r>
    </w:p>
    <w:p w14:paraId="09785BF8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седиште: Београд,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Узун Миркова 3/3</w:t>
      </w:r>
    </w:p>
    <w:p w14:paraId="696CE500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матични број: 17701096</w:t>
      </w:r>
    </w:p>
    <w:p w14:paraId="119A1BC7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ПИБ: 105333106</w:t>
      </w:r>
    </w:p>
    <w:p w14:paraId="60284E8C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рачун: 105-51034-90</w:t>
      </w:r>
    </w:p>
    <w:p w14:paraId="055A45FA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 телефон: 011/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440-98-90</w:t>
      </w:r>
    </w:p>
    <w:p w14:paraId="733B379F" w14:textId="77777777" w:rsidR="00533C32" w:rsidRPr="00533C32" w:rsidRDefault="00533C32" w:rsidP="00533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- е-mail: </w:t>
      </w:r>
      <w:r w:rsidRPr="00533C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>office@stomkoms.org.rs</w:t>
      </w:r>
    </w:p>
    <w:p w14:paraId="4A00BBA2" w14:textId="2663B3EC" w:rsidR="00362284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2)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Врста поступка набавке: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Јавна набавка мале вредности 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број </w:t>
      </w:r>
      <w:r w:rsidR="00A81BFB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/1</w:t>
      </w:r>
      <w:r w:rsidR="00CE2BE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-</w:t>
      </w:r>
      <w:r w:rsidR="00362284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набавка канцеларијског материјала и тонера за штампаче са испоруком за потребе Стоматолошке коморе Србије</w:t>
      </w:r>
    </w:p>
    <w:p w14:paraId="2856F2FB" w14:textId="519DD64A" w:rsidR="00533C32" w:rsidRDefault="00533C32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</w:pP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3) Предмет набавке по врсти спада у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добра: Набавка канцеларијског материјала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тонера за штампаче са испоруком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33C32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ОРН број 30192000, 30199000, 30197000 и тонера за штампаче ОРН број 30125110</w:t>
      </w:r>
      <w:r w:rsidR="001317F6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val="sr-Cyrl-RS" w:eastAsia="zh-CN" w:bidi="hi-IN"/>
        </w:rPr>
        <w:t>.</w:t>
      </w:r>
    </w:p>
    <w:p w14:paraId="31D41EC1" w14:textId="77777777" w:rsidR="001317F6" w:rsidRPr="00533C32" w:rsidRDefault="001317F6" w:rsidP="00362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14:paraId="13CDC1DE" w14:textId="7EE73C43" w:rsidR="000A0EE1" w:rsidRDefault="00533C32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4) Техничка карактеристике  (спецификација)</w:t>
      </w:r>
      <w:r w:rsidR="00AD187F"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  <w:t>:</w:t>
      </w:r>
    </w:p>
    <w:p w14:paraId="07FFCDB4" w14:textId="77777777" w:rsidR="00FE63AC" w:rsidRPr="001317F6" w:rsidRDefault="00FE63AC" w:rsidP="00533C32">
      <w:p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sr-Cyrl-RS" w:eastAsia="zh-CN" w:bidi="hi-IN"/>
        </w:rPr>
      </w:pPr>
    </w:p>
    <w:tbl>
      <w:tblPr>
        <w:tblW w:w="107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2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783"/>
        <w:gridCol w:w="6248"/>
        <w:gridCol w:w="1082"/>
        <w:gridCol w:w="1078"/>
      </w:tblGrid>
      <w:tr w:rsidR="00FD5039" w:rsidRPr="006D64FF" w14:paraId="2335B0F4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AED355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Ред. број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DEE2DB0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Назив артикла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55B6932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Карактеристике (димензије, опис)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EDF55BE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924CC" w14:textId="77777777" w:rsidR="00FD5039" w:rsidRPr="00C4662D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Количина</w:t>
            </w:r>
          </w:p>
        </w:tc>
      </w:tr>
      <w:tr w:rsidR="00FD5039" w:rsidRPr="006D64FF" w14:paraId="68AA1EE5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DD24A72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7ECE07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Фотокопир папир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B2E1DA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80г/А4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78F0C9D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E3A126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FD5039" w:rsidRPr="006D64FF" w14:paraId="503FDE3B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702D34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8300F4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Фотокопир папир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85B0B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80г/А3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C599D00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рис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E8C0F8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40271A90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D3D6C1A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8690625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Фасцикле А4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01DBE70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Картонска бела са три клапне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1FB869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F27960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  <w:tr w:rsidR="00FD5039" w:rsidRPr="006D64FF" w14:paraId="6012A37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32D31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D9E058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bookmarkStart w:id="1" w:name="__DdeLink__25255_695654482"/>
            <w:bookmarkEnd w:id="1"/>
            <w:r w:rsidRPr="006D64FF">
              <w:rPr>
                <w:rFonts w:ascii="Times New Roman" w:hAnsi="Times New Roman" w:cs="Times New Roman"/>
              </w:rPr>
              <w:t>Коверте Б4 димензије 250x353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805D8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Беле самолепљиве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F90911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1A9D5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60</w:t>
            </w:r>
          </w:p>
        </w:tc>
      </w:tr>
      <w:tr w:rsidR="00FD5039" w:rsidRPr="006D64FF" w14:paraId="540FA8F0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15E10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0677AE0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Коверте Б5 176x250 мм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CE1C45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Беле самолепљиве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C35CC5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E03A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sr-Latn-RS"/>
              </w:rPr>
              <w:t>800</w:t>
            </w:r>
          </w:p>
        </w:tc>
      </w:tr>
      <w:tr w:rsidR="00FD5039" w:rsidRPr="006D64FF" w14:paraId="3C2A91F9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7D0D5A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  <w:lang w:val="sr-Cyrl-RS"/>
              </w:rPr>
            </w:pP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t>6.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1A15909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eastAsia="Liberation Serif" w:hAnsi="Times New Roman" w:cs="Times New Roman"/>
              </w:rPr>
              <w:t>Коверат A5 230x160 мм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5E1815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eastAsia="Liberation Serif" w:hAnsi="Times New Roman" w:cs="Times New Roman"/>
              </w:rPr>
              <w:t>Беле самолепљиве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772CB77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eastAsia="Liberation Serif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87DCB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200</w:t>
            </w:r>
          </w:p>
        </w:tc>
      </w:tr>
      <w:tr w:rsidR="00FD5039" w:rsidRPr="006D64FF" w14:paraId="40115EB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2EDA3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766B3D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 xml:space="preserve">Коверте </w:t>
            </w: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t>А4 210</w:t>
            </w:r>
            <w:r w:rsidRPr="006D64FF">
              <w:rPr>
                <w:rFonts w:ascii="Times New Roman" w:hAnsi="Times New Roman" w:cs="Times New Roman"/>
                <w:kern w:val="2"/>
              </w:rPr>
              <w:t xml:space="preserve"> x 297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FCD54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Беле самолепљиве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B8F07F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32772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</w:tr>
      <w:tr w:rsidR="00FD5039" w:rsidRPr="006D64FF" w14:paraId="3BDA088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56B8CF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  <w:lang w:val="sr-Cyrl-RS"/>
              </w:rPr>
            </w:pP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lastRenderedPageBreak/>
              <w:t>8.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A0C9F13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 xml:space="preserve">Коверте </w:t>
            </w: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t>Ц</w:t>
            </w:r>
            <w:r w:rsidRPr="006D64FF">
              <w:rPr>
                <w:rFonts w:ascii="Times New Roman" w:hAnsi="Times New Roman" w:cs="Times New Roman"/>
                <w:kern w:val="2"/>
              </w:rPr>
              <w:t>4 229x324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3F7BB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Беле самолепљиве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B7AC15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D64FF">
              <w:rPr>
                <w:rFonts w:ascii="Times New Roman" w:hAnsi="Times New Roman" w:cs="Times New Roman"/>
                <w:kern w:val="2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585C4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</w:tr>
      <w:tr w:rsidR="00FD5039" w:rsidRPr="006D64FF" w14:paraId="285D887C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862E5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4AC666B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Коверат АБТ ДП СТРИП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4E1F42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110*230 мм самолепљиви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B6081D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61F0B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FD5039" w:rsidRPr="006D64FF" w14:paraId="3F2DAB6A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49C04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617B31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Коверат АБТ </w:t>
            </w:r>
            <w:r w:rsidRPr="006D64FF">
              <w:rPr>
                <w:rFonts w:ascii="Times New Roman" w:hAnsi="Times New Roman" w:cs="Times New Roman"/>
                <w:lang w:val="sr-Cyrl-RS"/>
              </w:rPr>
              <w:t>Б</w:t>
            </w:r>
            <w:r w:rsidRPr="006D64FF">
              <w:rPr>
                <w:rFonts w:ascii="Times New Roman" w:hAnsi="Times New Roman" w:cs="Times New Roman"/>
              </w:rPr>
              <w:t>П СТРИП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DBFF11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110*230 мм самолепљиви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9228C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4019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D5039" w:rsidRPr="006D64FF" w14:paraId="59201D5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615C5C4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C50DC41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Муниција за хефталицу ДЕЛТА 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51E5A3D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Димензија 24/6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878D1F1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кутијца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1AE717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039" w:rsidRPr="006D64FF" w14:paraId="32D416D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0129774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44918DB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Компатибилни тонер за ХП штампач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34B49A0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Ласер Јет Про МФП М127фн, Црна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A543E38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E39B93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FD5039" w:rsidRPr="006D64FF" w14:paraId="0579A9F1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D7D180A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30FFA9F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Компатибилни тонер за ХП штампач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0E6812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ХП Ласер Јет 1020 (Премиум ОР-Х2612А/Ц103/303/703/ФX9/10/Л90/Ц104), Црна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BB713A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F38D1E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  <w:tr w:rsidR="00FD5039" w:rsidRPr="006D64FF" w14:paraId="07C1AF7D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79479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2BB1DF3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Селотејп трака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F78EDC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Димензија 15мм*33м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D47114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DF7A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5039" w:rsidRPr="006D64FF" w14:paraId="7563716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C75F34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02AC5B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Селотејп трака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59AF66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Димензија 48мм*50м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4EC857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A211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D5039" w:rsidRPr="006D64FF" w14:paraId="4D4E6404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02494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9C2AA2D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Фасцикла ПВЦ за документацију са рупама – У профил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C07315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80 микрона</w:t>
            </w:r>
          </w:p>
          <w:p w14:paraId="0AFD329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</w:rPr>
              <w:t xml:space="preserve">небрушене </w:t>
            </w:r>
            <w:r w:rsidRPr="006D64FF">
              <w:rPr>
                <w:rFonts w:ascii="Times New Roman" w:hAnsi="Times New Roman" w:cs="Times New Roman"/>
                <w:lang w:val="sr-Cyrl-RS"/>
              </w:rPr>
              <w:t>- сјајне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8A7A7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88EF3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</w:tr>
      <w:tr w:rsidR="00FD5039" w:rsidRPr="006D64FF" w14:paraId="069F44E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35FCAC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CF303DF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Фасцикла ПВЦ за документацију са рупама – У профил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1E831B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50 микрона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C9148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26267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</w:tr>
      <w:tr w:rsidR="00FD5039" w:rsidRPr="006D64FF" w14:paraId="34D77FCD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723344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C9A3469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Фасцикла ПВЦ за документацију Л профил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2D949B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80 микрона</w:t>
            </w:r>
          </w:p>
          <w:p w14:paraId="34EE5D8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небрушене </w:t>
            </w:r>
            <w:r w:rsidRPr="006D64FF">
              <w:rPr>
                <w:rFonts w:ascii="Times New Roman" w:hAnsi="Times New Roman" w:cs="Times New Roman"/>
                <w:lang w:val="sr-Cyrl-RS"/>
              </w:rPr>
              <w:t>- сјајне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85FE2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73BAF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FD5039" w:rsidRPr="006D64FF" w14:paraId="7B149F3D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A4EA38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5E54E62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Пост ит блокчић 100Л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8FCF09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Жути 75*75мм - самолепљив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AA7061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2228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FD5039" w:rsidRPr="006D64FF" w14:paraId="217B6FB9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2DD87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6D5A632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Хемијска гел оловка </w:t>
            </w:r>
            <w:r w:rsidRPr="006D64FF">
              <w:rPr>
                <w:rFonts w:ascii="Times New Roman" w:hAnsi="Times New Roman" w:cs="Times New Roman"/>
                <w:kern w:val="2"/>
              </w:rPr>
              <w:t>niceday liquid point</w:t>
            </w: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t xml:space="preserve"> </w:t>
            </w:r>
            <w:r w:rsidRPr="006D64FF">
              <w:rPr>
                <w:rFonts w:ascii="Times New Roman" w:hAnsi="Times New Roman" w:cs="Times New Roman"/>
              </w:rPr>
              <w:t>(или исти ранг)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D558DA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плава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28101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D323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40</w:t>
            </w:r>
          </w:p>
        </w:tc>
      </w:tr>
      <w:tr w:rsidR="00FD5039" w:rsidRPr="006D64FF" w14:paraId="514164A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779D19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6A6F57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</w:rPr>
              <w:t xml:space="preserve">Хемијска гел оловка </w:t>
            </w:r>
            <w:r w:rsidRPr="006D64FF">
              <w:rPr>
                <w:rFonts w:ascii="Times New Roman" w:hAnsi="Times New Roman" w:cs="Times New Roman"/>
                <w:kern w:val="2"/>
              </w:rPr>
              <w:t>niceday liquid point</w:t>
            </w:r>
            <w:r w:rsidRPr="006D64FF">
              <w:rPr>
                <w:rFonts w:ascii="Times New Roman" w:hAnsi="Times New Roman" w:cs="Times New Roman"/>
                <w:kern w:val="2"/>
                <w:lang w:val="sr-Cyrl-RS"/>
              </w:rPr>
              <w:t xml:space="preserve"> </w:t>
            </w:r>
            <w:r w:rsidRPr="006D64FF">
              <w:rPr>
                <w:rFonts w:ascii="Times New Roman" w:hAnsi="Times New Roman" w:cs="Times New Roman"/>
              </w:rPr>
              <w:t>(или исти ранг)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93E1C2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црвена</w:t>
            </w:r>
            <w:r w:rsidRPr="006D64FF">
              <w:rPr>
                <w:rFonts w:ascii="Times New Roman" w:hAnsi="Times New Roman" w:cs="Times New Roman"/>
              </w:rPr>
              <w:t xml:space="preserve">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ECA927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6246C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FD5039" w:rsidRPr="006D64FF" w14:paraId="05DE1F5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4BF554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B365862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Коректор за папир RETYPE или сличан ранг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EE9832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лак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F59BAB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5E1F2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039" w:rsidRPr="006D64FF" w14:paraId="1C67ACB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565365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lastRenderedPageBreak/>
              <w:t>23.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6E219AC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Коректор за папир RETYPE или сличан ранг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AFF973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трака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A5876D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2E9F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039" w:rsidRPr="006D64FF" w14:paraId="754D0F1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0598A1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14B675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Батерије АА  Дурацелл (или исти ранг)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A86F4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1,5 В Алкалне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FC11F2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D3FAE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5039" w:rsidRPr="006D64FF" w14:paraId="683FFA9E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48AE6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757CFE2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Регистратор А4 са кутијом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ECECD7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Широки, ПВЦ, са кутијом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EAE440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5621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45</w:t>
            </w:r>
          </w:p>
        </w:tc>
      </w:tr>
      <w:tr w:rsidR="00FD5039" w:rsidRPr="006D64FF" w14:paraId="75130604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97E746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345BBE4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r w:rsidRPr="006D64FF">
              <w:rPr>
                <w:rFonts w:ascii="Times New Roman" w:hAnsi="Times New Roman" w:cs="Times New Roman"/>
              </w:rPr>
              <w:t>Регистратор А4 са кутијом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545CD2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D64FF">
              <w:rPr>
                <w:rFonts w:ascii="Times New Roman" w:hAnsi="Times New Roman" w:cs="Times New Roman"/>
              </w:rPr>
              <w:t>Уски, са кутијом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1DC3B4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комад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A985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039" w:rsidRPr="006D64FF" w14:paraId="16980E0E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5DAB21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1EE6F06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r w:rsidRPr="006D64FF">
              <w:rPr>
                <w:rFonts w:ascii="Times New Roman" w:hAnsi="Times New Roman" w:cs="Times New Roman"/>
              </w:rPr>
              <w:t>Кнацеларијске маказе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326173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D64FF">
              <w:rPr>
                <w:rFonts w:ascii="Times New Roman" w:hAnsi="Times New Roman" w:cs="Times New Roman"/>
              </w:rPr>
              <w:t>21 цм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755713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E656A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  <w:tr w:rsidR="00FD5039" w:rsidRPr="006D64FF" w14:paraId="2D0C50BE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25FF57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657DF66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highlight w:val="white"/>
              </w:rPr>
            </w:pPr>
            <w:r w:rsidRPr="006D64FF">
              <w:rPr>
                <w:rFonts w:ascii="Times New Roman" w:hAnsi="Times New Roman" w:cs="Times New Roman"/>
              </w:rPr>
              <w:t>Благајнички дневник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421FC6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6DC1B8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18374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1676975D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C824F3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E266BD7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Компатибилни тонер за CANON штампач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303F60A" w14:textId="77777777" w:rsidR="00FD5039" w:rsidRPr="006D64FF" w:rsidRDefault="00FD5039" w:rsidP="00037BB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64FF">
              <w:rPr>
                <w:rFonts w:ascii="Times New Roman" w:eastAsia="Times New Roman" w:hAnsi="Times New Roman" w:cs="Times New Roman"/>
                <w:bCs/>
              </w:rPr>
              <w:t>MFP InkJet A4 Canon Pixma MG</w:t>
            </w:r>
            <w:r w:rsidRPr="006D64FF">
              <w:rPr>
                <w:rFonts w:ascii="Times New Roman" w:eastAsia="Times New Roman" w:hAnsi="Times New Roman" w:cs="Times New Roman"/>
                <w:bCs/>
                <w:lang w:val="sr-Cyrl-RS"/>
              </w:rPr>
              <w:t>3053</w:t>
            </w:r>
            <w:r w:rsidRPr="006D64FF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14:paraId="2A02BCC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  <w:shd w:val="clear" w:color="auto" w:fill="FFFFFF"/>
              </w:rPr>
              <w:t>PG-545 (Black)</w:t>
            </w:r>
            <w:r w:rsidRPr="006D64F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- </w:t>
            </w:r>
            <w:r w:rsidRPr="006D64FF">
              <w:rPr>
                <w:rFonts w:ascii="Times New Roman" w:hAnsi="Times New Roman" w:cs="Times New Roman"/>
              </w:rPr>
              <w:t>Црна боја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611857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394E1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</w:tr>
      <w:tr w:rsidR="00FD5039" w:rsidRPr="006D64FF" w14:paraId="2E4A7883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E9982A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2373A62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Спајалице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5BC78E0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</w:rPr>
              <w:t>Димензија 30 мм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A086E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62FB2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039" w:rsidRPr="006D64FF" w14:paraId="5F17A9F4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9FE15E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39B105E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Спајалице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0ECFAAB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Димензија 78 мм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FD4C34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559A9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0E55744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9DFEA7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E3244CD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Жичана полица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9862C1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Сива</w:t>
            </w:r>
            <w:r w:rsidRPr="006D64FF">
              <w:rPr>
                <w:rFonts w:ascii="Times New Roman" w:hAnsi="Times New Roman" w:cs="Times New Roman"/>
              </w:rPr>
              <w:t>, 1/</w:t>
            </w:r>
            <w:r w:rsidRPr="006D64F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B5629F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960BF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07BDABB5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F5A52B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724BDB4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Свеска А4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78E804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Каро, меки повез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0DBEE1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4AFC4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039" w:rsidRPr="006D64FF" w14:paraId="1F66ACF9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270E5F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0322851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Свеска А5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F41762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Каро, меки повез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D5DAD8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5D55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039" w:rsidRPr="006D64FF" w14:paraId="6DB96EEB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0686AD" w14:textId="77777777" w:rsidR="00FD5039" w:rsidRPr="00D13EBB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26979DC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</w:rPr>
              <w:t>Компатибилни тонер за штампач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374ACB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</w:rPr>
              <w:t>Canon MF6140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7E11A58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07A10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4B5F44CE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DE1245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13CA1FB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Свеска А4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E1EFBD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D64FF">
              <w:rPr>
                <w:rFonts w:ascii="Times New Roman" w:hAnsi="Times New Roman" w:cs="Times New Roman"/>
              </w:rPr>
              <w:t>Каро, тврди повез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5AF4E6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5F983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039" w:rsidRPr="006D64FF" w14:paraId="124CD482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0DF6FF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6D7804B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eastAsia="Times New Roman" w:hAnsi="Times New Roman" w:cs="Times New Roman"/>
              </w:rPr>
              <w:t>Индиго папир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461991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eastAsia="Times New Roman" w:hAnsi="Times New Roman" w:cs="Times New Roman"/>
              </w:rPr>
              <w:t>Плава боја, за вишеструку употребу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F3B952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eastAsia="Times New Roman" w:hAnsi="Times New Roman" w:cs="Times New Roman"/>
                <w:lang w:val="sr-Cyrl-RS"/>
              </w:rPr>
              <w:t>Паковање 1/100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D6963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4242A26C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88138A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0660ADA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Перманент маркер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5BAED9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Црно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F389923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57A43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039" w:rsidRPr="006D64FF" w14:paraId="4B08CCAA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115DF30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39.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C416607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Перманент маркер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3F3F88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Црвено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1913E2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0A87C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039" w:rsidRPr="006D64FF" w14:paraId="5545C6AD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A0860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8418B96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Latn-RS"/>
              </w:rPr>
              <w:t xml:space="preserve">Highliter </w:t>
            </w:r>
            <w:r w:rsidRPr="006D64FF">
              <w:rPr>
                <w:rFonts w:ascii="Times New Roman" w:hAnsi="Times New Roman" w:cs="Times New Roman"/>
                <w:lang w:val="sr-Cyrl-RS"/>
              </w:rPr>
              <w:t>маркер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594CE5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Розе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8BB9E3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B184F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039" w:rsidRPr="006D64FF" w14:paraId="3770C988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0E3AC5E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95883F6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Latn-RS"/>
              </w:rPr>
              <w:t xml:space="preserve">Highliter </w:t>
            </w:r>
            <w:r w:rsidRPr="006D64FF">
              <w:rPr>
                <w:rFonts w:ascii="Times New Roman" w:hAnsi="Times New Roman" w:cs="Times New Roman"/>
                <w:lang w:val="sr-Cyrl-RS"/>
              </w:rPr>
              <w:t>маркер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03CB714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Наранџасто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EC55C6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76AA5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039" w:rsidRPr="006D64FF" w14:paraId="24446B74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7CF033A7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5FA984A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Биометријски читач за личне карте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19B103D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6EDD282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198E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039" w:rsidRPr="006D64FF" w14:paraId="01ABB584" w14:textId="77777777" w:rsidTr="00FD5039">
        <w:trPr>
          <w:trHeight w:val="360"/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FDB132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427BEE4E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Хемијске оловке 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772067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плаво мастило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5C6F052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25A80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D5039" w:rsidRPr="006D64FF" w14:paraId="4449F8FB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335F396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lastRenderedPageBreak/>
              <w:t>44.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672B1ECE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Попис аката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7C49C09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ЈП„Службени гласник“</w:t>
            </w:r>
          </w:p>
          <w:p w14:paraId="346F49F0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Ознака за поруџбину „обр.бр. 120110“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C743C4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3848B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D5039" w:rsidRPr="006D64FF" w14:paraId="2C6F74A6" w14:textId="77777777" w:rsidTr="00FD5039">
        <w:trPr>
          <w:jc w:val="center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4E19BFC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D64FF">
              <w:rPr>
                <w:rFonts w:ascii="Times New Roman" w:hAnsi="Times New Roman" w:cs="Times New Roman"/>
                <w:lang w:val="sr-Cyrl-RS"/>
              </w:rPr>
              <w:t>45.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3E2A0B7B" w14:textId="77777777" w:rsidR="00FD5039" w:rsidRPr="006D64FF" w:rsidRDefault="00FD5039" w:rsidP="00037BB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Деловодник</w:t>
            </w:r>
          </w:p>
          <w:p w14:paraId="6E074DF7" w14:textId="77777777" w:rsidR="00FD5039" w:rsidRPr="006D64FF" w:rsidRDefault="00FD5039" w:rsidP="00037BB3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946E63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Деловодник</w:t>
            </w:r>
          </w:p>
          <w:p w14:paraId="1FFB35A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34742A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Б/4 100 листова</w:t>
            </w:r>
          </w:p>
          <w:p w14:paraId="5FD4F6D4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садржи колоне:</w:t>
            </w:r>
          </w:p>
          <w:p w14:paraId="080E0E0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1. - Основни број</w:t>
            </w:r>
          </w:p>
          <w:p w14:paraId="1E3C889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     -Пренос</w:t>
            </w:r>
          </w:p>
          <w:p w14:paraId="1351F516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2.  - Предмет</w:t>
            </w:r>
          </w:p>
          <w:p w14:paraId="4A33FEB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3.  - Подброј</w:t>
            </w:r>
          </w:p>
          <w:p w14:paraId="47C0B03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4.  - Датум пријема</w:t>
            </w:r>
          </w:p>
          <w:p w14:paraId="4635FF9B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ПОШИЉАЛАЦ:</w:t>
            </w:r>
          </w:p>
          <w:p w14:paraId="209BC948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 xml:space="preserve"> колона 5.- Презиме и име, односно назив и место</w:t>
            </w:r>
          </w:p>
          <w:p w14:paraId="13859F2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колона 6. - Број и датум</w:t>
            </w:r>
          </w:p>
          <w:p w14:paraId="08388141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7.  - Организациона јединица</w:t>
            </w:r>
          </w:p>
          <w:p w14:paraId="7AC35069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РАЗВОД:</w:t>
            </w:r>
          </w:p>
          <w:p w14:paraId="31F0B60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колона 8. -Датум</w:t>
            </w:r>
          </w:p>
          <w:p w14:paraId="7A83AA9D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колона 9. - Ознака</w:t>
            </w:r>
          </w:p>
          <w:p w14:paraId="28355035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14:paraId="2052CECF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4FF">
              <w:rPr>
                <w:rFonts w:ascii="Times New Roman" w:hAnsi="Times New Roman" w:cs="Times New Roman"/>
              </w:rPr>
              <w:t>комад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D48E9A" w14:textId="77777777" w:rsidR="00FD5039" w:rsidRPr="006D64FF" w:rsidRDefault="00FD5039" w:rsidP="00037BB3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E9892B0" w14:textId="77777777" w:rsidR="00CE2BE8" w:rsidRPr="006C7A93" w:rsidRDefault="00CE2BE8" w:rsidP="00CE2BE8">
      <w:pPr>
        <w:widowControl w:val="0"/>
        <w:suppressAutoHyphens/>
        <w:spacing w:after="0" w:line="240" w:lineRule="auto"/>
        <w:rPr>
          <w:rFonts w:ascii="Liberation Serif" w:hAnsi="Liberation Serif" w:cs="Mangal"/>
          <w:kern w:val="1"/>
          <w:sz w:val="24"/>
          <w:szCs w:val="24"/>
          <w:lang w:val="sr-Cyrl-RS" w:eastAsia="zh-CN" w:bidi="hi-IN"/>
        </w:rPr>
      </w:pPr>
    </w:p>
    <w:p w14:paraId="3FB568C6" w14:textId="52C844CD" w:rsidR="000A0EE1" w:rsidRPr="000A0EE1" w:rsidRDefault="000A0EE1" w:rsidP="000A0EE1">
      <w:pPr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4EC980D" w14:textId="77777777" w:rsidR="00533C32" w:rsidRPr="00695526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3920708" w14:textId="4DFB1F94" w:rsidR="00533C32" w:rsidRPr="00FA2148" w:rsidRDefault="00533C32" w:rsidP="00533C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</w:pP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Напомена: Спецификација обухвата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укупне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 потребе  Стоматолошке коморе Србије која ће се потисивањем уговора расподелити и испоручити према потребама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С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 xml:space="preserve">едишта у Београду и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О</w:t>
      </w:r>
      <w:r w:rsidRPr="00FA2148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гранака у Нишу, Крагујевцу и Новом Сад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у</w:t>
      </w:r>
      <w:r w:rsidR="00CD0920">
        <w:rPr>
          <w:rFonts w:ascii="Times New Roman" w:eastAsia="SimSun" w:hAnsi="Times New Roman" w:cs="Times New Roman"/>
          <w:b/>
          <w:kern w:val="1"/>
          <w:sz w:val="24"/>
          <w:szCs w:val="24"/>
          <w:lang w:val="sr-Cyrl-RS" w:eastAsia="zh-CN" w:bidi="hi-IN"/>
        </w:rPr>
        <w:t>.</w:t>
      </w:r>
    </w:p>
    <w:p w14:paraId="4424B5B7" w14:textId="77777777" w:rsid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</w:p>
    <w:p w14:paraId="4F5C1867" w14:textId="48ED3713" w:rsidR="00533C32" w:rsidRPr="00533C32" w:rsidRDefault="00533C32" w:rsidP="00533C32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CS" w:eastAsia="zh-CN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Latn-CS" w:eastAsia="zh-CN"/>
        </w:rPr>
        <w:t>5) Рок за подношење понуде је до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A81BFB">
        <w:rPr>
          <w:rFonts w:ascii="Times New Roman" w:eastAsia="Calibri" w:hAnsi="Times New Roman" w:cs="Times New Roman"/>
          <w:sz w:val="24"/>
          <w:szCs w:val="24"/>
          <w:lang w:eastAsia="zh-CN"/>
        </w:rPr>
        <w:t>24.12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201</w:t>
      </w:r>
      <w:r w:rsidR="00CE2BE8"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год.</w:t>
      </w:r>
    </w:p>
    <w:p w14:paraId="1B2108FA" w14:textId="77777777" w:rsidR="00533C32" w:rsidRPr="00533C32" w:rsidRDefault="00533C32" w:rsidP="00533C32">
      <w:p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sr-Cyrl-CS"/>
        </w:rPr>
      </w:pPr>
      <w:r w:rsidRPr="00533C32">
        <w:rPr>
          <w:rFonts w:ascii="Times New Roman" w:eastAsia="Calibri" w:hAnsi="Times New Roman" w:cs="Times New Roman"/>
          <w:sz w:val="24"/>
          <w:szCs w:val="24"/>
          <w:lang w:val="sr-Cyrl-CS" w:eastAsia="zh-CN"/>
        </w:rPr>
        <w:t>6) Контакт 011/</w:t>
      </w:r>
      <w:r w:rsidRPr="00533C32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440-98-90</w:t>
      </w:r>
    </w:p>
    <w:p w14:paraId="5D622554" w14:textId="77777777" w:rsidR="00533C32" w:rsidRPr="00533C32" w:rsidRDefault="00533C32" w:rsidP="00533C32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3EDE6F" w14:textId="77777777" w:rsidR="00533C32" w:rsidRPr="00533C32" w:rsidRDefault="00AD187F" w:rsidP="00533C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Стоматолошка комора Србије</w:t>
      </w:r>
    </w:p>
    <w:sectPr w:rsidR="00533C32" w:rsidRPr="00533C32" w:rsidSect="002846E9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D158" w14:textId="77777777" w:rsidR="00402B5A" w:rsidRDefault="00402B5A" w:rsidP="002846E9">
      <w:pPr>
        <w:spacing w:after="0" w:line="240" w:lineRule="auto"/>
      </w:pPr>
      <w:r>
        <w:separator/>
      </w:r>
    </w:p>
  </w:endnote>
  <w:endnote w:type="continuationSeparator" w:id="0">
    <w:p w14:paraId="57E19534" w14:textId="77777777" w:rsidR="00402B5A" w:rsidRDefault="00402B5A" w:rsidP="002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3F91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8AEC" w14:textId="77777777" w:rsidR="006C737D" w:rsidRDefault="006C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4AC6" w14:textId="77777777" w:rsidR="00402B5A" w:rsidRDefault="00402B5A" w:rsidP="002846E9">
      <w:pPr>
        <w:spacing w:after="0" w:line="240" w:lineRule="auto"/>
      </w:pPr>
      <w:r>
        <w:separator/>
      </w:r>
    </w:p>
  </w:footnote>
  <w:footnote w:type="continuationSeparator" w:id="0">
    <w:p w14:paraId="2A917DD8" w14:textId="77777777" w:rsidR="00402B5A" w:rsidRDefault="00402B5A" w:rsidP="002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933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EA67FEF" wp14:editId="3486ED95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A0EE1"/>
    <w:rsid w:val="000A5EC7"/>
    <w:rsid w:val="000F47F9"/>
    <w:rsid w:val="00113B6E"/>
    <w:rsid w:val="0012035B"/>
    <w:rsid w:val="001317F6"/>
    <w:rsid w:val="001A03EA"/>
    <w:rsid w:val="002846E9"/>
    <w:rsid w:val="002E4E0F"/>
    <w:rsid w:val="002F4294"/>
    <w:rsid w:val="00341FD2"/>
    <w:rsid w:val="00362284"/>
    <w:rsid w:val="003D6A74"/>
    <w:rsid w:val="003E020A"/>
    <w:rsid w:val="00402B5A"/>
    <w:rsid w:val="00437AF3"/>
    <w:rsid w:val="0053338F"/>
    <w:rsid w:val="00533C32"/>
    <w:rsid w:val="0054302D"/>
    <w:rsid w:val="006319BD"/>
    <w:rsid w:val="006C737D"/>
    <w:rsid w:val="007210C7"/>
    <w:rsid w:val="008E7D92"/>
    <w:rsid w:val="00943FB3"/>
    <w:rsid w:val="0094545D"/>
    <w:rsid w:val="00A274D1"/>
    <w:rsid w:val="00A716A9"/>
    <w:rsid w:val="00A81BFB"/>
    <w:rsid w:val="00A85A76"/>
    <w:rsid w:val="00AB706E"/>
    <w:rsid w:val="00AC413D"/>
    <w:rsid w:val="00AD187F"/>
    <w:rsid w:val="00B021EB"/>
    <w:rsid w:val="00B2798E"/>
    <w:rsid w:val="00B900C6"/>
    <w:rsid w:val="00B90621"/>
    <w:rsid w:val="00B91CB9"/>
    <w:rsid w:val="00C03ECC"/>
    <w:rsid w:val="00C629D5"/>
    <w:rsid w:val="00C67106"/>
    <w:rsid w:val="00CA5D91"/>
    <w:rsid w:val="00CD0920"/>
    <w:rsid w:val="00CE2BE8"/>
    <w:rsid w:val="00D4259B"/>
    <w:rsid w:val="00DA3707"/>
    <w:rsid w:val="00E90153"/>
    <w:rsid w:val="00ED3F9C"/>
    <w:rsid w:val="00ED633F"/>
    <w:rsid w:val="00FD5039"/>
    <w:rsid w:val="00FE63AC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EC5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Normal"/>
    <w:qFormat/>
    <w:rsid w:val="00533C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E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A81BFB"/>
    <w:pPr>
      <w:spacing w:after="140" w:line="288" w:lineRule="auto"/>
    </w:pPr>
    <w:rPr>
      <w:rFonts w:eastAsia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Ana Rosic</cp:lastModifiedBy>
  <cp:revision>23</cp:revision>
  <dcterms:created xsi:type="dcterms:W3CDTF">2018-09-18T07:55:00Z</dcterms:created>
  <dcterms:modified xsi:type="dcterms:W3CDTF">2019-12-16T14:32:00Z</dcterms:modified>
</cp:coreProperties>
</file>